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F28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председателя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Контрольно-счетной палаты Северодвинска</w:t>
      </w:r>
    </w:p>
    <w:p w:rsidR="004D5F28" w:rsidRPr="00FB2BEA" w:rsidRDefault="004D5F28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4D5F28" w:rsidRPr="00FB2BEA" w:rsidRDefault="004D5F28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</w:t>
      </w:r>
      <w:r w:rsidR="00EC5781" w:rsidRPr="00EC5781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5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год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4D5F28" w:rsidRPr="00FB2BEA" w:rsidRDefault="004D5F28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24"/>
        <w:gridCol w:w="1391"/>
        <w:gridCol w:w="1051"/>
        <w:gridCol w:w="1542"/>
        <w:gridCol w:w="1320"/>
        <w:gridCol w:w="989"/>
        <w:gridCol w:w="1211"/>
        <w:gridCol w:w="1320"/>
        <w:gridCol w:w="1099"/>
        <w:gridCol w:w="1211"/>
        <w:gridCol w:w="1099"/>
        <w:gridCol w:w="1211"/>
        <w:gridCol w:w="2095"/>
      </w:tblGrid>
      <w:tr w:rsidR="004D5F28" w:rsidRPr="001F5557" w:rsidTr="00E675F1">
        <w:trPr>
          <w:trHeight w:val="716"/>
        </w:trPr>
        <w:tc>
          <w:tcPr>
            <w:tcW w:w="16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3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27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0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96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327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="003270B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0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9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2C4ACE" w:rsidRDefault="004D5F28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4D5F28" w:rsidRPr="001F5557" w:rsidTr="00E675F1">
        <w:trPr>
          <w:trHeight w:val="556"/>
        </w:trPr>
        <w:tc>
          <w:tcPr>
            <w:tcW w:w="16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5E6CFD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>
        <w:trPr>
          <w:trHeight w:val="375"/>
        </w:trPr>
        <w:tc>
          <w:tcPr>
            <w:tcW w:w="4348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A0200F" w:rsidRDefault="004D5F28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4D5F28" w:rsidRPr="002C4ACE" w:rsidRDefault="004D5F28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2E44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</w:t>
            </w:r>
            <w:r w:rsidR="002E44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2E44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091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2E441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Опель Корса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9A5B18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1F5557" w:rsidTr="00E675F1">
        <w:trPr>
          <w:trHeight w:val="321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305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2E441B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  <w:r w:rsidR="00543BF9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543BF9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74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  <w:p w:rsidR="004D5F28" w:rsidRPr="002C4ACE" w:rsidRDefault="004D5F28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2E441B" w:rsidRPr="002C4ACE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2E441B" w:rsidRPr="002C4ACE" w:rsidRDefault="002E441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3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2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AD11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DE4C8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  <w:r w:rsidR="00AD1130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AD1130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132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DE4C83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9702A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9702AB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Рено Дастер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1F5557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1F5557" w:rsidTr="00E675F1">
        <w:trPr>
          <w:trHeight w:val="510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1) 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2) Жилой дом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1F5557" w:rsidRDefault="004D5F28">
            <w:pPr>
              <w:spacing w:after="0" w:line="240" w:lineRule="auto"/>
            </w:pPr>
          </w:p>
        </w:tc>
      </w:tr>
      <w:tr w:rsidR="004D5F28" w:rsidRPr="00F51B46" w:rsidTr="00E675F1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D03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1 061 </w:t>
            </w:r>
            <w:r w:rsidR="00D039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851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D0398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702AB" w:rsidRDefault="009702AB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FA0C7F" w:rsidTr="00E675F1">
        <w:trPr>
          <w:trHeight w:val="679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6E329B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D5F28"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046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542,00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6E32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Автомобиль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6E329B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УАЗ А-452-ВВ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577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220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E675F1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2C4ACE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2C4ACE" w:rsidRDefault="004D5F28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Pr="002C4ACE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2" w:type="pct"/>
        <w:tblInd w:w="-106" w:type="dxa"/>
        <w:tblLayout w:type="fixed"/>
        <w:tblLook w:val="00A0" w:firstRow="1" w:lastRow="0" w:firstColumn="1" w:lastColumn="0" w:noHBand="0" w:noVBand="0"/>
      </w:tblPr>
      <w:tblGrid>
        <w:gridCol w:w="514"/>
        <w:gridCol w:w="1401"/>
        <w:gridCol w:w="1133"/>
        <w:gridCol w:w="1462"/>
        <w:gridCol w:w="1318"/>
        <w:gridCol w:w="993"/>
        <w:gridCol w:w="1210"/>
        <w:gridCol w:w="1321"/>
        <w:gridCol w:w="1101"/>
        <w:gridCol w:w="1210"/>
        <w:gridCol w:w="1101"/>
        <w:gridCol w:w="1206"/>
        <w:gridCol w:w="1988"/>
      </w:tblGrid>
      <w:tr w:rsidR="004D5F28" w:rsidRPr="00DD1681" w:rsidTr="003B4918">
        <w:trPr>
          <w:trHeight w:val="716"/>
        </w:trPr>
        <w:tc>
          <w:tcPr>
            <w:tcW w:w="16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lastRenderedPageBreak/>
              <w:t>№</w:t>
            </w:r>
          </w:p>
        </w:tc>
        <w:tc>
          <w:tcPr>
            <w:tcW w:w="439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BC17FF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55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58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г.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103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принадлежащих на праве собственности</w:t>
            </w:r>
          </w:p>
        </w:tc>
        <w:tc>
          <w:tcPr>
            <w:tcW w:w="1138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23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Pr="000C16E5" w:rsidRDefault="004D5F28" w:rsidP="00D63698">
            <w:pPr>
              <w:rPr>
                <w:rFonts w:ascii="Times New Roman" w:hAnsi="Times New Roman" w:cs="Times New Roman"/>
              </w:rPr>
            </w:pPr>
            <w:r w:rsidRPr="000C16E5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 совершена сделка по приобретению</w:t>
            </w:r>
          </w:p>
        </w:tc>
      </w:tr>
      <w:tr w:rsidR="004D5F28" w:rsidRPr="00DD1681" w:rsidTr="003B4918">
        <w:trPr>
          <w:trHeight w:val="556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4D5F28" w:rsidRPr="000C16E5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DD1681" w:rsidRDefault="004D5F28">
            <w:pPr>
              <w:spacing w:after="0" w:line="240" w:lineRule="auto"/>
            </w:pPr>
          </w:p>
        </w:tc>
      </w:tr>
      <w:tr w:rsidR="004D5F28" w:rsidRPr="00A0200F">
        <w:trPr>
          <w:trHeight w:val="375"/>
        </w:trPr>
        <w:tc>
          <w:tcPr>
            <w:tcW w:w="4377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876AAB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Pr="00A0200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8273C" w:rsidRDefault="00F8273C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906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453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83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F8273C" w:rsidRDefault="004D5F28" w:rsidP="00F82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898</w:t>
            </w: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568</w:t>
            </w: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="00F8273C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F8273C" w:rsidRDefault="00F8273C" w:rsidP="00F8273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Хендай Солярис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264"/>
        </w:trPr>
        <w:tc>
          <w:tcPr>
            <w:tcW w:w="161" w:type="pct"/>
            <w:vMerge w:val="restart"/>
            <w:tcBorders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9E6E1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F8273C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Нива-Шевроле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51B46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«Казанка-М»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A0C7F" w:rsidTr="003B4918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4D5F28" w:rsidRPr="00DD1681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5F28" w:rsidRPr="00FA0C7F" w:rsidRDefault="004D5F28">
            <w:pPr>
              <w:spacing w:after="0" w:line="240" w:lineRule="auto"/>
            </w:pPr>
          </w:p>
        </w:tc>
      </w:tr>
      <w:tr w:rsidR="004D5F28" w:rsidRPr="00F51B46" w:rsidTr="003B4918">
        <w:trPr>
          <w:trHeight w:val="457"/>
        </w:trPr>
        <w:tc>
          <w:tcPr>
            <w:tcW w:w="161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4D5F28" w:rsidRPr="00876AAB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A174B0" w:rsidP="00A174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943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553</w:t>
            </w:r>
            <w:r w:rsidR="004D5F28"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4D5F28" w:rsidRPr="009A5B18" w:rsidRDefault="004D5F28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4D5F28" w:rsidRPr="009A5B18" w:rsidRDefault="004D5F28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4D5F28" w:rsidRPr="009A5B18" w:rsidRDefault="004D5F28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F28" w:rsidRDefault="004D5F28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4D5F28" w:rsidRPr="000C16E5" w:rsidRDefault="004D5F28">
            <w:pPr>
              <w:spacing w:after="0" w:line="240" w:lineRule="auto"/>
              <w:rPr>
                <w:lang w:val="en-US"/>
              </w:rPr>
            </w:pPr>
          </w:p>
        </w:tc>
      </w:tr>
    </w:tbl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D5F28" w:rsidRDefault="004D5F28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4D5F28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733" w:rsidRDefault="00620733" w:rsidP="00204765">
      <w:pPr>
        <w:spacing w:after="0" w:line="240" w:lineRule="auto"/>
      </w:pPr>
      <w:r>
        <w:separator/>
      </w:r>
    </w:p>
  </w:endnote>
  <w:endnote w:type="continuationSeparator" w:id="0">
    <w:p w:rsidR="00620733" w:rsidRDefault="00620733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733" w:rsidRDefault="00620733" w:rsidP="00204765">
      <w:pPr>
        <w:spacing w:after="0" w:line="240" w:lineRule="auto"/>
      </w:pPr>
      <w:r>
        <w:separator/>
      </w:r>
    </w:p>
  </w:footnote>
  <w:footnote w:type="continuationSeparator" w:id="0">
    <w:p w:rsidR="00620733" w:rsidRDefault="00620733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1681"/>
    <w:rsid w:val="00007609"/>
    <w:rsid w:val="00024E9D"/>
    <w:rsid w:val="00031DA6"/>
    <w:rsid w:val="00072E86"/>
    <w:rsid w:val="00096788"/>
    <w:rsid w:val="000C16E5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C1A58"/>
    <w:rsid w:val="002C4ACE"/>
    <w:rsid w:val="002C51EE"/>
    <w:rsid w:val="002D548A"/>
    <w:rsid w:val="002D6239"/>
    <w:rsid w:val="002E441B"/>
    <w:rsid w:val="002E61AE"/>
    <w:rsid w:val="00301CC1"/>
    <w:rsid w:val="00316BE4"/>
    <w:rsid w:val="003270B5"/>
    <w:rsid w:val="00353D2B"/>
    <w:rsid w:val="00371B77"/>
    <w:rsid w:val="00383B44"/>
    <w:rsid w:val="003B4918"/>
    <w:rsid w:val="003B70E4"/>
    <w:rsid w:val="003C1324"/>
    <w:rsid w:val="003E5597"/>
    <w:rsid w:val="003E60BD"/>
    <w:rsid w:val="0040026B"/>
    <w:rsid w:val="00405A71"/>
    <w:rsid w:val="0042358D"/>
    <w:rsid w:val="00426BCF"/>
    <w:rsid w:val="0043402A"/>
    <w:rsid w:val="00465B5C"/>
    <w:rsid w:val="004753C4"/>
    <w:rsid w:val="00480162"/>
    <w:rsid w:val="004834DD"/>
    <w:rsid w:val="00486B79"/>
    <w:rsid w:val="00492BA2"/>
    <w:rsid w:val="004C0970"/>
    <w:rsid w:val="004D5F28"/>
    <w:rsid w:val="004E0113"/>
    <w:rsid w:val="0050198F"/>
    <w:rsid w:val="005145F5"/>
    <w:rsid w:val="00525CC5"/>
    <w:rsid w:val="0052785C"/>
    <w:rsid w:val="00534B14"/>
    <w:rsid w:val="00543BF9"/>
    <w:rsid w:val="00554901"/>
    <w:rsid w:val="005607D3"/>
    <w:rsid w:val="00580A14"/>
    <w:rsid w:val="005A2A7A"/>
    <w:rsid w:val="005D691F"/>
    <w:rsid w:val="005E572D"/>
    <w:rsid w:val="005E573C"/>
    <w:rsid w:val="005E6CFD"/>
    <w:rsid w:val="00620733"/>
    <w:rsid w:val="006849F2"/>
    <w:rsid w:val="006A19F5"/>
    <w:rsid w:val="006A7697"/>
    <w:rsid w:val="006B19E2"/>
    <w:rsid w:val="006D565D"/>
    <w:rsid w:val="006E05F1"/>
    <w:rsid w:val="006E329B"/>
    <w:rsid w:val="006F0F02"/>
    <w:rsid w:val="006F6670"/>
    <w:rsid w:val="00704220"/>
    <w:rsid w:val="007171B4"/>
    <w:rsid w:val="007332F1"/>
    <w:rsid w:val="007350C0"/>
    <w:rsid w:val="007451D2"/>
    <w:rsid w:val="00751CEF"/>
    <w:rsid w:val="00763003"/>
    <w:rsid w:val="00765519"/>
    <w:rsid w:val="00790065"/>
    <w:rsid w:val="0079673C"/>
    <w:rsid w:val="007F1700"/>
    <w:rsid w:val="00811CB4"/>
    <w:rsid w:val="008241E1"/>
    <w:rsid w:val="00830BA1"/>
    <w:rsid w:val="00852200"/>
    <w:rsid w:val="008718AF"/>
    <w:rsid w:val="00876AAB"/>
    <w:rsid w:val="00891304"/>
    <w:rsid w:val="008A3BC4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627AA"/>
    <w:rsid w:val="009702AB"/>
    <w:rsid w:val="00970455"/>
    <w:rsid w:val="009A5B18"/>
    <w:rsid w:val="009B7669"/>
    <w:rsid w:val="009E6E11"/>
    <w:rsid w:val="00A0200F"/>
    <w:rsid w:val="00A0464A"/>
    <w:rsid w:val="00A1645D"/>
    <w:rsid w:val="00A174B0"/>
    <w:rsid w:val="00A2563A"/>
    <w:rsid w:val="00A2709A"/>
    <w:rsid w:val="00A57DB0"/>
    <w:rsid w:val="00A60E96"/>
    <w:rsid w:val="00AD1130"/>
    <w:rsid w:val="00B02E83"/>
    <w:rsid w:val="00B14067"/>
    <w:rsid w:val="00B16715"/>
    <w:rsid w:val="00B247C7"/>
    <w:rsid w:val="00B477FB"/>
    <w:rsid w:val="00B61D95"/>
    <w:rsid w:val="00B8474D"/>
    <w:rsid w:val="00BA4A0D"/>
    <w:rsid w:val="00BA4EA3"/>
    <w:rsid w:val="00BB0B10"/>
    <w:rsid w:val="00BC17FF"/>
    <w:rsid w:val="00BC3CFD"/>
    <w:rsid w:val="00BD5F2A"/>
    <w:rsid w:val="00BD6CD4"/>
    <w:rsid w:val="00BE42D6"/>
    <w:rsid w:val="00BE67E8"/>
    <w:rsid w:val="00C32D23"/>
    <w:rsid w:val="00C37150"/>
    <w:rsid w:val="00C71A54"/>
    <w:rsid w:val="00CA55C2"/>
    <w:rsid w:val="00CB47A9"/>
    <w:rsid w:val="00CB557F"/>
    <w:rsid w:val="00CC43C2"/>
    <w:rsid w:val="00CE4A18"/>
    <w:rsid w:val="00CE6A24"/>
    <w:rsid w:val="00D03988"/>
    <w:rsid w:val="00D12F58"/>
    <w:rsid w:val="00D27CA2"/>
    <w:rsid w:val="00D301C5"/>
    <w:rsid w:val="00D63698"/>
    <w:rsid w:val="00D92128"/>
    <w:rsid w:val="00DA402B"/>
    <w:rsid w:val="00DC480C"/>
    <w:rsid w:val="00DC6CEC"/>
    <w:rsid w:val="00DD1681"/>
    <w:rsid w:val="00DE4C83"/>
    <w:rsid w:val="00DF4D9A"/>
    <w:rsid w:val="00E4067C"/>
    <w:rsid w:val="00E44B1E"/>
    <w:rsid w:val="00E648B9"/>
    <w:rsid w:val="00E675F1"/>
    <w:rsid w:val="00E820E0"/>
    <w:rsid w:val="00EA4902"/>
    <w:rsid w:val="00EC4DE0"/>
    <w:rsid w:val="00EC5781"/>
    <w:rsid w:val="00EF748D"/>
    <w:rsid w:val="00F02870"/>
    <w:rsid w:val="00F1000F"/>
    <w:rsid w:val="00F12DED"/>
    <w:rsid w:val="00F2352E"/>
    <w:rsid w:val="00F32004"/>
    <w:rsid w:val="00F434C0"/>
    <w:rsid w:val="00F459A6"/>
    <w:rsid w:val="00F51B46"/>
    <w:rsid w:val="00F5728D"/>
    <w:rsid w:val="00F61EAC"/>
    <w:rsid w:val="00F8273C"/>
    <w:rsid w:val="00FA0C7F"/>
    <w:rsid w:val="00FB2BEA"/>
    <w:rsid w:val="00FB34EA"/>
    <w:rsid w:val="00FC4670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034885F-C8AE-4008-820B-897E1A18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34E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DD1681"/>
    <w:rPr>
      <w:color w:val="auto"/>
      <w:u w:val="single"/>
    </w:rPr>
  </w:style>
  <w:style w:type="table" w:styleId="a4">
    <w:name w:val="Table Grid"/>
    <w:basedOn w:val="a1"/>
    <w:uiPriority w:val="99"/>
    <w:rsid w:val="0020476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uiPriority w:val="99"/>
    <w:qFormat/>
    <w:rsid w:val="00204765"/>
    <w:rPr>
      <w:b/>
      <w:bCs/>
    </w:rPr>
  </w:style>
  <w:style w:type="paragraph" w:styleId="a6">
    <w:name w:val="endnote text"/>
    <w:basedOn w:val="a"/>
    <w:link w:val="a7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link w:val="a6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endnote reference"/>
    <w:uiPriority w:val="99"/>
    <w:semiHidden/>
    <w:rsid w:val="00204765"/>
    <w:rPr>
      <w:vertAlign w:val="superscript"/>
    </w:rPr>
  </w:style>
  <w:style w:type="paragraph" w:styleId="a9">
    <w:name w:val="Balloon Text"/>
    <w:basedOn w:val="a"/>
    <w:link w:val="aa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ab">
    <w:name w:val="FollowedHyperlink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2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5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2</Pages>
  <Words>443</Words>
  <Characters>2528</Characters>
  <Application>Microsoft Office Word</Application>
  <DocSecurity>0</DocSecurity>
  <Lines>21</Lines>
  <Paragraphs>5</Paragraphs>
  <ScaleCrop>false</ScaleCrop>
  <Company>Krokoz™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Царева Елена Викторовна</cp:lastModifiedBy>
  <cp:revision>66</cp:revision>
  <cp:lastPrinted>2015-05-14T07:45:00Z</cp:lastPrinted>
  <dcterms:created xsi:type="dcterms:W3CDTF">2015-05-06T12:04:00Z</dcterms:created>
  <dcterms:modified xsi:type="dcterms:W3CDTF">2017-10-26T08:51:00Z</dcterms:modified>
</cp:coreProperties>
</file>